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84D" w:rsidRDefault="00830A45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30A45" w:rsidRPr="00943CC9" w:rsidRDefault="00830A45" w:rsidP="00830A45">
      <w:pPr>
        <w:spacing w:after="0" w:line="240" w:lineRule="auto"/>
        <w:ind w:left="3590"/>
        <w:jc w:val="right"/>
        <w:rPr>
          <w:rFonts w:ascii="Arial" w:eastAsia="Lucida Sans Unicode" w:hAnsi="Arial" w:cs="Arial"/>
          <w:color w:val="auto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Утвержд</w:t>
      </w:r>
      <w:r>
        <w:rPr>
          <w:rFonts w:ascii="Arial" w:eastAsiaTheme="minorHAnsi" w:hAnsi="Arial" w:cs="Arial"/>
          <w:color w:val="auto"/>
          <w:szCs w:val="24"/>
          <w:lang w:eastAsia="en-US"/>
        </w:rPr>
        <w:t>ено</w:t>
      </w:r>
    </w:p>
    <w:p w:rsidR="00830A45" w:rsidRPr="00943CC9" w:rsidRDefault="00830A45" w:rsidP="00830A45">
      <w:pPr>
        <w:spacing w:after="0" w:line="240" w:lineRule="auto"/>
        <w:ind w:left="2300"/>
        <w:jc w:val="right"/>
        <w:rPr>
          <w:rFonts w:ascii="Arial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Приказом д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иректор МАОУ СОШ № 31</w:t>
      </w:r>
    </w:p>
    <w:p w:rsidR="00830A45" w:rsidRDefault="00830A45" w:rsidP="00830A45">
      <w:pPr>
        <w:spacing w:after="0"/>
        <w:ind w:left="5275"/>
        <w:jc w:val="right"/>
      </w:pPr>
      <w:r>
        <w:rPr>
          <w:rFonts w:ascii="Arial" w:eastAsiaTheme="minorHAnsi" w:hAnsi="Arial" w:cs="Arial"/>
          <w:color w:val="auto"/>
          <w:lang w:eastAsia="en-US"/>
        </w:rPr>
        <w:t xml:space="preserve"> от 14</w:t>
      </w:r>
      <w:r w:rsidRPr="00943CC9">
        <w:rPr>
          <w:rFonts w:ascii="Arial" w:eastAsiaTheme="minorHAnsi" w:hAnsi="Arial" w:cs="Arial"/>
          <w:color w:val="auto"/>
          <w:lang w:eastAsia="en-US"/>
        </w:rPr>
        <w:t>.0</w:t>
      </w:r>
      <w:r>
        <w:rPr>
          <w:rFonts w:ascii="Arial" w:eastAsiaTheme="minorHAnsi" w:hAnsi="Arial" w:cs="Arial"/>
          <w:color w:val="auto"/>
          <w:lang w:eastAsia="en-US"/>
        </w:rPr>
        <w:t>4</w:t>
      </w:r>
      <w:r w:rsidRPr="00943CC9">
        <w:rPr>
          <w:rFonts w:ascii="Arial" w:eastAsiaTheme="minorHAnsi" w:hAnsi="Arial" w:cs="Arial"/>
          <w:color w:val="auto"/>
          <w:lang w:eastAsia="en-US"/>
        </w:rPr>
        <w:t>.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20</w:t>
      </w:r>
      <w:r w:rsidRPr="00943CC9">
        <w:rPr>
          <w:rFonts w:ascii="Arial" w:eastAsiaTheme="minorHAnsi" w:hAnsi="Arial" w:cs="Arial"/>
          <w:color w:val="auto"/>
          <w:lang w:eastAsia="en-US"/>
        </w:rPr>
        <w:t>2</w:t>
      </w:r>
      <w:r>
        <w:rPr>
          <w:rFonts w:ascii="Arial" w:eastAsiaTheme="minorHAnsi" w:hAnsi="Arial" w:cs="Arial"/>
          <w:color w:val="auto"/>
          <w:lang w:eastAsia="en-US"/>
        </w:rPr>
        <w:t xml:space="preserve">3 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г.</w:t>
      </w:r>
      <w:r w:rsidRPr="00943CC9">
        <w:rPr>
          <w:rFonts w:ascii="Arial" w:eastAsiaTheme="minorHAnsi" w:hAnsi="Arial" w:cs="Arial"/>
          <w:color w:val="auto"/>
          <w:lang w:eastAsia="en-US"/>
        </w:rPr>
        <w:t xml:space="preserve"> № </w:t>
      </w:r>
      <w:r>
        <w:rPr>
          <w:rFonts w:ascii="Arial" w:eastAsiaTheme="minorHAnsi" w:hAnsi="Arial" w:cs="Arial"/>
          <w:color w:val="auto"/>
          <w:lang w:eastAsia="en-US"/>
        </w:rPr>
        <w:t>162</w:t>
      </w:r>
      <w:r w:rsidRPr="00943CC9">
        <w:rPr>
          <w:rFonts w:ascii="Arial" w:eastAsiaTheme="minorHAnsi" w:hAnsi="Arial" w:cs="Arial"/>
          <w:color w:val="auto"/>
          <w:lang w:eastAsia="en-US"/>
        </w:rPr>
        <w:t>-од</w:t>
      </w:r>
      <w:r>
        <w:t xml:space="preserve"> </w:t>
      </w:r>
    </w:p>
    <w:p w:rsidR="0064184D" w:rsidRDefault="00830A45">
      <w:pPr>
        <w:spacing w:after="27"/>
        <w:ind w:left="10" w:right="70" w:hanging="1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ПЕРЕЧЕНЬ </w:t>
      </w:r>
    </w:p>
    <w:p w:rsidR="0064184D" w:rsidRDefault="00830A45">
      <w:pPr>
        <w:spacing w:after="0"/>
        <w:ind w:left="10" w:right="72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информационных систем персональных данных </w:t>
      </w:r>
      <w:r w:rsidR="00BB2A3B">
        <w:rPr>
          <w:rFonts w:ascii="Times New Roman" w:eastAsia="Times New Roman" w:hAnsi="Times New Roman" w:cs="Times New Roman"/>
          <w:b/>
          <w:sz w:val="28"/>
        </w:rPr>
        <w:t>МАОУ СОШ №31 г. Ишима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4184D" w:rsidRDefault="00830A45">
      <w:pPr>
        <w:spacing w:after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4184D" w:rsidRDefault="00830A45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575" w:type="dxa"/>
        <w:tblInd w:w="-58" w:type="dxa"/>
        <w:tblCellMar>
          <w:top w:w="65" w:type="dxa"/>
          <w:left w:w="55" w:type="dxa"/>
          <w:bottom w:w="0" w:type="dxa"/>
          <w:right w:w="3" w:type="dxa"/>
        </w:tblCellMar>
        <w:tblLook w:val="04A0" w:firstRow="1" w:lastRow="0" w:firstColumn="1" w:lastColumn="0" w:noHBand="0" w:noVBand="1"/>
      </w:tblPr>
      <w:tblGrid>
        <w:gridCol w:w="467"/>
        <w:gridCol w:w="2459"/>
        <w:gridCol w:w="2431"/>
        <w:gridCol w:w="3215"/>
        <w:gridCol w:w="1829"/>
        <w:gridCol w:w="2653"/>
        <w:gridCol w:w="1521"/>
      </w:tblGrid>
      <w:tr w:rsidR="0064184D" w:rsidTr="00BB2A3B">
        <w:trPr>
          <w:trHeight w:val="1104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84D" w:rsidRDefault="00830A45">
            <w:pPr>
              <w:spacing w:after="20"/>
              <w:ind w:left="5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64184D" w:rsidRDefault="00830A45">
            <w:pPr>
              <w:spacing w:after="0"/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п/п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84D" w:rsidRDefault="00830A4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ИСПДн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84D" w:rsidRDefault="00830A45">
            <w:pPr>
              <w:spacing w:after="24"/>
              <w:ind w:left="13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Место нахождения </w:t>
            </w:r>
          </w:p>
          <w:p w:rsidR="0064184D" w:rsidRDefault="00830A45">
            <w:pPr>
              <w:spacing w:after="25"/>
              <w:ind w:right="5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ИСПДн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4184D" w:rsidRDefault="00830A45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(кабинет)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84D" w:rsidRDefault="00830A45">
            <w:pPr>
              <w:spacing w:after="25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Пользователь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ИСПДн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4184D" w:rsidRDefault="00830A45">
            <w:pPr>
              <w:spacing w:after="0"/>
              <w:ind w:left="4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(подразделение, должность) </w:t>
            </w:r>
          </w:p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84D" w:rsidRDefault="00830A45">
            <w:pPr>
              <w:spacing w:after="0" w:line="28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Чьим решением включен в перечень </w:t>
            </w:r>
          </w:p>
          <w:p w:rsidR="0064184D" w:rsidRDefault="00830A4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(должность)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Чьим решением </w:t>
            </w:r>
          </w:p>
          <w:p w:rsidR="0064184D" w:rsidRDefault="00830A45">
            <w:pPr>
              <w:spacing w:after="0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исключен из перечня </w:t>
            </w:r>
          </w:p>
          <w:p w:rsidR="0064184D" w:rsidRDefault="00830A45" w:rsidP="00BB2A3B">
            <w:pPr>
              <w:spacing w:after="0"/>
              <w:ind w:left="9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(должность,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ФИО, дата,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№)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84D" w:rsidRDefault="00830A45">
            <w:pPr>
              <w:spacing w:after="0"/>
              <w:ind w:left="9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римечание </w:t>
            </w:r>
          </w:p>
        </w:tc>
      </w:tr>
      <w:tr w:rsidR="0064184D" w:rsidTr="00BB2A3B">
        <w:trPr>
          <w:trHeight w:val="76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84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2" w:right="389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работникам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Кабинет  </w:t>
            </w:r>
          </w:p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«Приемная»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BB2A3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Делопроизводитель</w:t>
            </w:r>
            <w:r w:rsidR="00830A45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64184D" w:rsidRDefault="00830A45" w:rsidP="00BB2A3B">
            <w:pPr>
              <w:spacing w:after="0" w:line="27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Заместител</w:t>
            </w:r>
            <w:r w:rsidR="00BB2A3B"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директора по УВР, главный бухгалтер 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 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4184D" w:rsidTr="00BB2A3B">
        <w:trPr>
          <w:trHeight w:val="1227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84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 w:line="27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Документы по обучающимся </w:t>
            </w:r>
          </w:p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2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Кабинеты </w:t>
            </w:r>
          </w:p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«Приемная», «Заместитель директора по УВР»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14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Заместител</w:t>
            </w:r>
            <w:r w:rsidR="00BB2A3B"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директора по </w:t>
            </w:r>
          </w:p>
          <w:p w:rsidR="0064184D" w:rsidRDefault="00830A45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УВР, </w:t>
            </w:r>
          </w:p>
          <w:p w:rsidR="0064184D" w:rsidRDefault="00BB2A3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Делопроизводитель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 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4184D" w:rsidTr="00BB2A3B">
        <w:trPr>
          <w:trHeight w:val="677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84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A3B" w:rsidRPr="00A80637" w:rsidRDefault="00830A45">
            <w:pPr>
              <w:spacing w:after="0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637">
              <w:rPr>
                <w:rFonts w:ascii="Times New Roman" w:eastAsia="Times New Roman" w:hAnsi="Times New Roman" w:cs="Times New Roman"/>
                <w:sz w:val="24"/>
                <w:szCs w:val="24"/>
              </w:rPr>
              <w:t>РИС ОГЭ</w:t>
            </w:r>
            <w:r w:rsidR="00BB2A3B" w:rsidRPr="00A806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4184D" w:rsidRPr="00A80637" w:rsidRDefault="00BB2A3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0637">
              <w:rPr>
                <w:rFonts w:ascii="Times New Roman" w:eastAsia="Times New Roman" w:hAnsi="Times New Roman" w:cs="Times New Roman"/>
                <w:sz w:val="24"/>
                <w:szCs w:val="24"/>
              </w:rPr>
              <w:t>РИС ЕГЭ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Кабинет </w:t>
            </w:r>
          </w:p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«Заместитель </w:t>
            </w:r>
            <w:r w:rsidR="00BB2A3B">
              <w:rPr>
                <w:rFonts w:ascii="Times New Roman" w:eastAsia="Times New Roman" w:hAnsi="Times New Roman" w:cs="Times New Roman"/>
                <w:sz w:val="24"/>
              </w:rPr>
              <w:t>директора по УВР»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по УВР, 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 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4D" w:rsidRDefault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80637" w:rsidTr="00BB2A3B">
        <w:trPr>
          <w:trHeight w:val="95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  <w:ind w:left="84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Pr="00A80637" w:rsidRDefault="00A80637" w:rsidP="00A80637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0637">
              <w:rPr>
                <w:rFonts w:ascii="Times New Roman" w:hAnsi="Times New Roman" w:cs="Times New Roman"/>
                <w:sz w:val="24"/>
                <w:szCs w:val="24"/>
              </w:rPr>
              <w:t>1С - КАМИН: Зарплата для школ. Версия 5.5.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Кабинет </w:t>
            </w:r>
          </w:p>
          <w:p w:rsidR="00A80637" w:rsidRDefault="00A80637" w:rsidP="00A80637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«Бухгалтерия»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Главный бухгалтер, </w:t>
            </w:r>
          </w:p>
          <w:p w:rsidR="00A80637" w:rsidRDefault="00A80637" w:rsidP="00A80637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 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80637" w:rsidTr="00BB2A3B">
        <w:trPr>
          <w:trHeight w:val="677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Pr="00BB2A3B" w:rsidRDefault="00A80637" w:rsidP="00A80637">
            <w:pPr>
              <w:spacing w:after="0"/>
              <w:ind w:left="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2A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BB2A3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B2A3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Pr="00A80637" w:rsidRDefault="00A80637" w:rsidP="00A80637">
            <w:pPr>
              <w:spacing w:after="0"/>
              <w:ind w:left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80637">
              <w:rPr>
                <w:rFonts w:ascii="Times New Roman" w:hAnsi="Times New Roman" w:cs="Times New Roman"/>
                <w:sz w:val="24"/>
                <w:szCs w:val="24"/>
              </w:rPr>
              <w:t>1С - Бухгалтерия. Версия 8.3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Кабинет </w:t>
            </w:r>
          </w:p>
          <w:p w:rsidR="00A80637" w:rsidRDefault="00A80637" w:rsidP="00A80637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«Бухгалтерия»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Главный бухгалтер, </w:t>
            </w:r>
          </w:p>
          <w:p w:rsidR="00A80637" w:rsidRDefault="00A80637" w:rsidP="00A80637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 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637" w:rsidRDefault="00A80637" w:rsidP="00A80637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30A45" w:rsidTr="00BB2A3B">
        <w:trPr>
          <w:trHeight w:val="95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A45" w:rsidRDefault="00830A45" w:rsidP="00830A45">
            <w:pPr>
              <w:spacing w:after="0"/>
              <w:ind w:left="84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A45" w:rsidRDefault="00830A45" w:rsidP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Перечень льготных профессий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A45" w:rsidRDefault="00830A45" w:rsidP="00830A45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Кабинет  </w:t>
            </w:r>
          </w:p>
          <w:p w:rsidR="00830A45" w:rsidRDefault="00830A45" w:rsidP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«Приемная»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A45" w:rsidRDefault="00830A45" w:rsidP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Делопроизводитель, </w:t>
            </w:r>
          </w:p>
          <w:p w:rsidR="00830A45" w:rsidRDefault="00830A45" w:rsidP="00830A45">
            <w:pPr>
              <w:spacing w:after="0" w:line="27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главный бухгалтер 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A45" w:rsidRDefault="00830A45" w:rsidP="00830A4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A45" w:rsidRDefault="00830A45" w:rsidP="00830A4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A45" w:rsidRDefault="00830A45" w:rsidP="00830A4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64184D" w:rsidRDefault="00830A45">
      <w:pPr>
        <w:spacing w:after="0"/>
        <w:ind w:left="54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4184D" w:rsidRDefault="00830A45">
      <w:pPr>
        <w:spacing w:after="29"/>
        <w:ind w:left="54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4184D" w:rsidRDefault="00830A45">
      <w:pPr>
        <w:spacing w:after="0"/>
        <w:ind w:right="7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64184D">
      <w:pgSz w:w="16841" w:h="11906" w:orient="landscape"/>
      <w:pgMar w:top="570" w:right="893" w:bottom="57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4D"/>
    <w:rsid w:val="0064184D"/>
    <w:rsid w:val="00830A45"/>
    <w:rsid w:val="00A80637"/>
    <w:rsid w:val="00BB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5D14"/>
  <w15:docId w15:val="{577B1AD9-EA76-4E80-938B-D452BFFE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Конфиденциально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Конфиденциально</dc:title>
  <dc:subject/>
  <dc:creator>Aндрей Мих.</dc:creator>
  <cp:keywords/>
  <cp:lastModifiedBy>User</cp:lastModifiedBy>
  <cp:revision>2</cp:revision>
  <dcterms:created xsi:type="dcterms:W3CDTF">2023-07-12T10:14:00Z</dcterms:created>
  <dcterms:modified xsi:type="dcterms:W3CDTF">2023-07-12T10:14:00Z</dcterms:modified>
</cp:coreProperties>
</file>